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7F6" w:rsidRDefault="008777F6" w:rsidP="001B75F6">
      <w:pPr>
        <w:spacing w:after="1" w:line="260" w:lineRule="atLeast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7"/>
          <w:szCs w:val="27"/>
        </w:rPr>
        <w:t>Форма для актуализации сведений (</w:t>
      </w:r>
      <w:r>
        <w:rPr>
          <w:rFonts w:ascii="Times New Roman" w:hAnsi="Times New Roman"/>
          <w:b/>
          <w:bCs/>
          <w:sz w:val="26"/>
          <w:szCs w:val="26"/>
        </w:rPr>
        <w:t>о родственниках и свойственниках</w:t>
      </w:r>
      <w:r>
        <w:rPr>
          <w:rFonts w:ascii="Times New Roman" w:hAnsi="Times New Roman"/>
          <w:b/>
          <w:bCs/>
          <w:sz w:val="27"/>
          <w:szCs w:val="27"/>
        </w:rPr>
        <w:t xml:space="preserve">), содержащихся в анкетах, </w:t>
      </w:r>
      <w:r>
        <w:rPr>
          <w:rFonts w:ascii="Times New Roman" w:hAnsi="Times New Roman"/>
          <w:b/>
          <w:bCs/>
          <w:sz w:val="26"/>
          <w:szCs w:val="26"/>
        </w:rPr>
        <w:t>представляемых при назначении на государственные должности, должности государственной гражданской службы Томской области</w:t>
      </w:r>
    </w:p>
    <w:p w:rsidR="008777F6" w:rsidRPr="00506FAD" w:rsidRDefault="008777F6" w:rsidP="001B75F6">
      <w:pPr>
        <w:spacing w:after="1" w:line="260" w:lineRule="atLeast"/>
        <w:jc w:val="center"/>
      </w:pPr>
      <w:r>
        <w:rPr>
          <w:rFonts w:ascii="Times New Roman" w:hAnsi="Times New Roman"/>
          <w:b/>
          <w:bCs/>
          <w:sz w:val="26"/>
          <w:szCs w:val="26"/>
        </w:rPr>
        <w:t xml:space="preserve">в целях выявления возможного конфликта интересов </w:t>
      </w:r>
      <w:hyperlink r:id="rId5" w:history="1">
        <w:r w:rsidRPr="00485EA3">
          <w:rPr>
            <w:rFonts w:ascii="Times New Roman" w:hAnsi="Times New Roman"/>
            <w:i/>
          </w:rPr>
          <w:br/>
          <w:t xml:space="preserve"> (подпункт «б» пункта 13 Указа Президента РФ от 29.06.2018 </w:t>
        </w:r>
        <w:r>
          <w:rPr>
            <w:rFonts w:ascii="Times New Roman" w:hAnsi="Times New Roman"/>
            <w:i/>
          </w:rPr>
          <w:t>№</w:t>
        </w:r>
        <w:r w:rsidRPr="00485EA3">
          <w:rPr>
            <w:rFonts w:ascii="Times New Roman" w:hAnsi="Times New Roman"/>
            <w:i/>
          </w:rPr>
          <w:t xml:space="preserve"> 378 «О Национальном плане противодействия коррупции на 2018 - 2020 годы») </w:t>
        </w:r>
      </w:hyperlink>
      <w:r w:rsidRPr="00485EA3">
        <w:rPr>
          <w:rFonts w:ascii="Times New Roman" w:hAnsi="Times New Roman"/>
        </w:rPr>
        <w:br/>
      </w:r>
    </w:p>
    <w:p w:rsidR="008777F6" w:rsidRPr="00485EA3" w:rsidRDefault="008777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92149">
        <w:rPr>
          <w:rFonts w:ascii="Times New Roman" w:hAnsi="Times New Roman"/>
          <w:b/>
          <w:bCs/>
          <w:sz w:val="26"/>
          <w:szCs w:val="26"/>
        </w:rPr>
        <w:t>по состоянию на  «</w:t>
      </w:r>
      <w:r w:rsidR="005A7246">
        <w:rPr>
          <w:rFonts w:ascii="Times New Roman" w:hAnsi="Times New Roman"/>
          <w:b/>
          <w:bCs/>
          <w:sz w:val="26"/>
          <w:szCs w:val="26"/>
        </w:rPr>
        <w:t>01</w:t>
      </w:r>
      <w:r w:rsidRPr="00B92149">
        <w:rPr>
          <w:rFonts w:ascii="Times New Roman" w:hAnsi="Times New Roman"/>
          <w:b/>
          <w:bCs/>
          <w:sz w:val="26"/>
          <w:szCs w:val="26"/>
        </w:rPr>
        <w:t>»</w:t>
      </w:r>
      <w:r w:rsidR="00D11DC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B40F7B">
        <w:rPr>
          <w:rFonts w:ascii="Times New Roman" w:hAnsi="Times New Roman"/>
          <w:b/>
          <w:bCs/>
          <w:sz w:val="26"/>
          <w:szCs w:val="26"/>
        </w:rPr>
        <w:t>ян</w:t>
      </w:r>
      <w:bookmarkStart w:id="0" w:name="_GoBack"/>
      <w:bookmarkEnd w:id="0"/>
      <w:r w:rsidR="005B4A53">
        <w:rPr>
          <w:rFonts w:ascii="Times New Roman" w:hAnsi="Times New Roman"/>
          <w:b/>
          <w:bCs/>
          <w:sz w:val="26"/>
          <w:szCs w:val="26"/>
        </w:rPr>
        <w:t xml:space="preserve">варя </w:t>
      </w:r>
      <w:r w:rsidR="00B25EC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A724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92149">
        <w:rPr>
          <w:rFonts w:ascii="Times New Roman" w:hAnsi="Times New Roman"/>
          <w:b/>
          <w:bCs/>
          <w:sz w:val="26"/>
          <w:szCs w:val="26"/>
        </w:rPr>
        <w:t>20</w:t>
      </w:r>
      <w:r w:rsidR="005A7246">
        <w:rPr>
          <w:rFonts w:ascii="Times New Roman" w:hAnsi="Times New Roman"/>
          <w:b/>
          <w:bCs/>
          <w:sz w:val="26"/>
          <w:szCs w:val="26"/>
        </w:rPr>
        <w:t>2</w:t>
      </w:r>
      <w:r w:rsidR="005B4A53">
        <w:rPr>
          <w:rFonts w:ascii="Times New Roman" w:hAnsi="Times New Roman"/>
          <w:b/>
          <w:bCs/>
          <w:sz w:val="26"/>
          <w:szCs w:val="26"/>
        </w:rPr>
        <w:t>1</w:t>
      </w:r>
      <w:r w:rsidRPr="00B92149">
        <w:rPr>
          <w:rFonts w:ascii="Times New Roman" w:hAnsi="Times New Roman"/>
          <w:b/>
          <w:bCs/>
          <w:sz w:val="26"/>
          <w:szCs w:val="26"/>
        </w:rPr>
        <w:t xml:space="preserve"> г.</w:t>
      </w:r>
    </w:p>
    <w:p w:rsidR="008777F6" w:rsidRDefault="008777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777F6" w:rsidRDefault="008777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b/>
          <w:bCs/>
          <w:i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i/>
          <w:sz w:val="26"/>
          <w:szCs w:val="26"/>
        </w:rPr>
        <w:t>(</w:t>
      </w:r>
      <w:r w:rsidRPr="00485EA3">
        <w:rPr>
          <w:rFonts w:ascii="Times New Roman" w:hAnsi="Times New Roman"/>
          <w:b/>
          <w:bCs/>
          <w:i/>
          <w:sz w:val="26"/>
          <w:szCs w:val="26"/>
        </w:rPr>
        <w:t xml:space="preserve">заполняется и предоставляется </w:t>
      </w:r>
      <w:r>
        <w:rPr>
          <w:rFonts w:ascii="Times New Roman" w:hAnsi="Times New Roman"/>
          <w:b/>
          <w:bCs/>
          <w:i/>
          <w:sz w:val="26"/>
          <w:szCs w:val="26"/>
        </w:rPr>
        <w:t>в случае наличия либо изменения сведений</w:t>
      </w:r>
      <w:proofErr w:type="gramEnd"/>
    </w:p>
    <w:p w:rsidR="008777F6" w:rsidRDefault="008777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b/>
          <w:bCs/>
          <w:i/>
          <w:sz w:val="26"/>
          <w:szCs w:val="26"/>
        </w:rPr>
      </w:pPr>
      <w:r w:rsidRPr="00485EA3">
        <w:rPr>
          <w:rFonts w:ascii="Times New Roman" w:hAnsi="Times New Roman"/>
          <w:b/>
          <w:bCs/>
          <w:i/>
          <w:sz w:val="26"/>
          <w:szCs w:val="26"/>
        </w:rPr>
        <w:t>о родственниках и свойственниках</w:t>
      </w:r>
      <w:r>
        <w:rPr>
          <w:rFonts w:ascii="Times New Roman" w:hAnsi="Times New Roman"/>
          <w:b/>
          <w:bCs/>
          <w:i/>
          <w:sz w:val="26"/>
          <w:szCs w:val="26"/>
        </w:rPr>
        <w:t>)</w:t>
      </w:r>
    </w:p>
    <w:p w:rsidR="008777F6" w:rsidRPr="00485EA3" w:rsidRDefault="008777F6" w:rsidP="001B75F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/>
          <w:bCs/>
          <w:i/>
          <w:sz w:val="26"/>
          <w:szCs w:val="26"/>
        </w:rPr>
      </w:pPr>
    </w:p>
    <w:tbl>
      <w:tblPr>
        <w:tblW w:w="0" w:type="auto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2093"/>
        <w:gridCol w:w="7903"/>
      </w:tblGrid>
      <w:tr w:rsidR="008777F6" w:rsidRPr="00042E96" w:rsidTr="00042E96">
        <w:tc>
          <w:tcPr>
            <w:tcW w:w="2093" w:type="dxa"/>
          </w:tcPr>
          <w:p w:rsidR="008777F6" w:rsidRPr="00042E96" w:rsidRDefault="008777F6" w:rsidP="00042E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042E96">
              <w:rPr>
                <w:rFonts w:ascii="Times New Roman" w:hAnsi="Times New Roman"/>
                <w:bCs/>
                <w:sz w:val="26"/>
                <w:szCs w:val="26"/>
              </w:rPr>
              <w:t>1.Фамилия</w:t>
            </w:r>
          </w:p>
        </w:tc>
        <w:tc>
          <w:tcPr>
            <w:tcW w:w="7903" w:type="dxa"/>
          </w:tcPr>
          <w:p w:rsidR="008777F6" w:rsidRPr="00042E96" w:rsidRDefault="008777F6" w:rsidP="00042E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8777F6" w:rsidRPr="00042E96" w:rsidTr="00042E96">
        <w:tc>
          <w:tcPr>
            <w:tcW w:w="2093" w:type="dxa"/>
          </w:tcPr>
          <w:p w:rsidR="008777F6" w:rsidRPr="00042E96" w:rsidRDefault="008777F6" w:rsidP="00042E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042E96">
              <w:rPr>
                <w:rFonts w:ascii="Times New Roman" w:hAnsi="Times New Roman"/>
                <w:bCs/>
                <w:sz w:val="26"/>
                <w:szCs w:val="26"/>
              </w:rPr>
              <w:t>Имя</w:t>
            </w:r>
          </w:p>
        </w:tc>
        <w:tc>
          <w:tcPr>
            <w:tcW w:w="7903" w:type="dxa"/>
          </w:tcPr>
          <w:p w:rsidR="008777F6" w:rsidRPr="00042E96" w:rsidRDefault="008777F6" w:rsidP="00042E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8777F6" w:rsidRPr="00042E96" w:rsidTr="00042E96">
        <w:tc>
          <w:tcPr>
            <w:tcW w:w="2093" w:type="dxa"/>
          </w:tcPr>
          <w:p w:rsidR="008777F6" w:rsidRPr="00042E96" w:rsidRDefault="008777F6" w:rsidP="00042E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042E96">
              <w:rPr>
                <w:rFonts w:ascii="Times New Roman" w:hAnsi="Times New Roman"/>
                <w:bCs/>
                <w:sz w:val="26"/>
                <w:szCs w:val="26"/>
              </w:rPr>
              <w:t>Отчество</w:t>
            </w:r>
          </w:p>
        </w:tc>
        <w:tc>
          <w:tcPr>
            <w:tcW w:w="7903" w:type="dxa"/>
          </w:tcPr>
          <w:p w:rsidR="008777F6" w:rsidRPr="00042E96" w:rsidRDefault="008777F6" w:rsidP="00042E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8777F6" w:rsidRDefault="008777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7"/>
          <w:szCs w:val="27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6344"/>
      </w:tblGrid>
      <w:tr w:rsidR="008777F6" w:rsidRPr="00042E96" w:rsidTr="00042E96">
        <w:tc>
          <w:tcPr>
            <w:tcW w:w="3652" w:type="dxa"/>
          </w:tcPr>
          <w:p w:rsidR="008777F6" w:rsidRPr="00042E96" w:rsidRDefault="008777F6" w:rsidP="00042E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042E96">
              <w:rPr>
                <w:rFonts w:ascii="Times New Roman" w:hAnsi="Times New Roman"/>
                <w:bCs/>
                <w:sz w:val="26"/>
                <w:szCs w:val="26"/>
              </w:rPr>
              <w:t>2.Должность, подразделение, наименование государственного органа</w:t>
            </w:r>
          </w:p>
        </w:tc>
        <w:tc>
          <w:tcPr>
            <w:tcW w:w="6344" w:type="dxa"/>
          </w:tcPr>
          <w:p w:rsidR="008777F6" w:rsidRPr="00042E96" w:rsidRDefault="008777F6" w:rsidP="00042E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8777F6" w:rsidRPr="00485EA3" w:rsidRDefault="008777F6" w:rsidP="001B75F6">
      <w:pPr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8777F6" w:rsidRDefault="008777F6" w:rsidP="007A2BC0">
      <w:pPr>
        <w:spacing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485EA3">
        <w:rPr>
          <w:rFonts w:ascii="Times New Roman" w:hAnsi="Times New Roman"/>
          <w:bCs/>
          <w:sz w:val="26"/>
          <w:szCs w:val="26"/>
        </w:rPr>
        <w:t xml:space="preserve">3. </w:t>
      </w:r>
      <w:proofErr w:type="gramStart"/>
      <w:r w:rsidRPr="00BE013D">
        <w:rPr>
          <w:rFonts w:ascii="Times New Roman" w:hAnsi="Times New Roman"/>
          <w:bCs/>
          <w:sz w:val="26"/>
          <w:szCs w:val="26"/>
        </w:rPr>
        <w:t>Ваши близкие родственники (отец, мать, братья, сестры и дети), а также супруга (супруг),  в  том числе  бывшая (бывший) в отношении умерших указывается дата смерти)</w:t>
      </w:r>
      <w:proofErr w:type="gramEnd"/>
    </w:p>
    <w:p w:rsidR="008777F6" w:rsidRDefault="008777F6" w:rsidP="00BE01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</w:rPr>
      </w:pPr>
      <w:r w:rsidRPr="00BE013D">
        <w:rPr>
          <w:rFonts w:ascii="Times New Roman" w:hAnsi="Times New Roman"/>
          <w:i/>
        </w:rPr>
        <w:t>Если родственники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8777F6" w:rsidRPr="00042E96" w:rsidTr="00485EA3">
        <w:tc>
          <w:tcPr>
            <w:tcW w:w="1242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Степень родства</w:t>
            </w:r>
          </w:p>
        </w:tc>
        <w:tc>
          <w:tcPr>
            <w:tcW w:w="2410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Фамилия, имя, отчество</w:t>
            </w:r>
          </w:p>
        </w:tc>
        <w:tc>
          <w:tcPr>
            <w:tcW w:w="1559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Год, число, месяц и место рождения</w:t>
            </w:r>
          </w:p>
        </w:tc>
        <w:tc>
          <w:tcPr>
            <w:tcW w:w="2552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Место работы (наименование и адрес организации)</w:t>
            </w:r>
            <w:proofErr w:type="gramStart"/>
            <w:r w:rsidRPr="00042E96">
              <w:rPr>
                <w:rFonts w:ascii="Times New Roman" w:hAnsi="Times New Roman"/>
              </w:rPr>
              <w:t>,д</w:t>
            </w:r>
            <w:proofErr w:type="gramEnd"/>
            <w:r w:rsidRPr="00042E96">
              <w:rPr>
                <w:rFonts w:ascii="Times New Roman" w:hAnsi="Times New Roman"/>
              </w:rPr>
              <w:t>олжность</w:t>
            </w:r>
          </w:p>
        </w:tc>
        <w:tc>
          <w:tcPr>
            <w:tcW w:w="2268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Домашний адрес (адрес регистрации, фактического проживания)</w:t>
            </w:r>
          </w:p>
        </w:tc>
      </w:tr>
      <w:tr w:rsidR="008777F6" w:rsidRPr="00042E96" w:rsidTr="00485EA3">
        <w:trPr>
          <w:trHeight w:val="499"/>
        </w:trPr>
        <w:tc>
          <w:tcPr>
            <w:tcW w:w="1242" w:type="dxa"/>
          </w:tcPr>
          <w:p w:rsidR="008777F6" w:rsidRPr="00042E96" w:rsidRDefault="008777F6" w:rsidP="00485EA3"/>
        </w:tc>
        <w:tc>
          <w:tcPr>
            <w:tcW w:w="2410" w:type="dxa"/>
          </w:tcPr>
          <w:p w:rsidR="008777F6" w:rsidRPr="00042E96" w:rsidRDefault="008777F6" w:rsidP="00485EA3"/>
        </w:tc>
        <w:tc>
          <w:tcPr>
            <w:tcW w:w="1559" w:type="dxa"/>
          </w:tcPr>
          <w:p w:rsidR="008777F6" w:rsidRPr="00042E96" w:rsidRDefault="008777F6" w:rsidP="00485EA3"/>
        </w:tc>
        <w:tc>
          <w:tcPr>
            <w:tcW w:w="2552" w:type="dxa"/>
          </w:tcPr>
          <w:p w:rsidR="008777F6" w:rsidRPr="00042E96" w:rsidRDefault="008777F6" w:rsidP="00485EA3"/>
        </w:tc>
        <w:tc>
          <w:tcPr>
            <w:tcW w:w="2268" w:type="dxa"/>
          </w:tcPr>
          <w:p w:rsidR="008777F6" w:rsidRPr="00042E96" w:rsidRDefault="008777F6" w:rsidP="00485EA3"/>
        </w:tc>
      </w:tr>
      <w:tr w:rsidR="008777F6" w:rsidRPr="00042E96" w:rsidTr="00485EA3">
        <w:trPr>
          <w:trHeight w:val="499"/>
        </w:trPr>
        <w:tc>
          <w:tcPr>
            <w:tcW w:w="1242" w:type="dxa"/>
          </w:tcPr>
          <w:p w:rsidR="008777F6" w:rsidRPr="00042E96" w:rsidDel="003A77BD" w:rsidRDefault="008777F6" w:rsidP="00485EA3"/>
        </w:tc>
        <w:tc>
          <w:tcPr>
            <w:tcW w:w="2410" w:type="dxa"/>
          </w:tcPr>
          <w:p w:rsidR="008777F6" w:rsidRPr="00042E96" w:rsidRDefault="008777F6" w:rsidP="00485EA3"/>
        </w:tc>
        <w:tc>
          <w:tcPr>
            <w:tcW w:w="1559" w:type="dxa"/>
          </w:tcPr>
          <w:p w:rsidR="008777F6" w:rsidRPr="00042E96" w:rsidRDefault="008777F6" w:rsidP="00485EA3"/>
        </w:tc>
        <w:tc>
          <w:tcPr>
            <w:tcW w:w="2552" w:type="dxa"/>
          </w:tcPr>
          <w:p w:rsidR="008777F6" w:rsidRPr="00042E96" w:rsidRDefault="008777F6" w:rsidP="00485EA3"/>
        </w:tc>
        <w:tc>
          <w:tcPr>
            <w:tcW w:w="2268" w:type="dxa"/>
          </w:tcPr>
          <w:p w:rsidR="008777F6" w:rsidRPr="00042E96" w:rsidRDefault="008777F6" w:rsidP="00485EA3"/>
        </w:tc>
      </w:tr>
    </w:tbl>
    <w:p w:rsidR="008777F6" w:rsidRDefault="008777F6" w:rsidP="001B75F6">
      <w:pPr>
        <w:spacing w:after="0" w:line="240" w:lineRule="auto"/>
        <w:rPr>
          <w:rFonts w:ascii="Times New Roman" w:hAnsi="Times New Roman"/>
          <w:bCs/>
          <w:sz w:val="27"/>
          <w:szCs w:val="27"/>
        </w:rPr>
      </w:pPr>
    </w:p>
    <w:p w:rsidR="008777F6" w:rsidRPr="00BE013D" w:rsidRDefault="008777F6" w:rsidP="00BE01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BE013D">
        <w:rPr>
          <w:rFonts w:ascii="Times New Roman" w:hAnsi="Times New Roman"/>
          <w:sz w:val="26"/>
          <w:szCs w:val="26"/>
        </w:rPr>
        <w:t>4. Ваши свойственники (супруги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013D">
        <w:rPr>
          <w:rFonts w:ascii="Times New Roman" w:hAnsi="Times New Roman"/>
          <w:sz w:val="26"/>
          <w:szCs w:val="26"/>
        </w:rPr>
        <w:t>братьев и сестер, братья и сестры супругов) (в отношении умерших указывается дата смерти)</w:t>
      </w:r>
    </w:p>
    <w:p w:rsidR="008777F6" w:rsidRPr="00B233C9" w:rsidRDefault="008777F6" w:rsidP="001B75F6">
      <w:pPr>
        <w:spacing w:before="120" w:line="200" w:lineRule="exact"/>
        <w:jc w:val="both"/>
        <w:rPr>
          <w:rFonts w:ascii="Times New Roman" w:hAnsi="Times New Roman"/>
          <w:i/>
        </w:rPr>
      </w:pPr>
      <w:r w:rsidRPr="00B233C9">
        <w:rPr>
          <w:rFonts w:ascii="Times New Roman" w:hAnsi="Times New Roman"/>
          <w:i/>
        </w:rPr>
        <w:t xml:space="preserve">Если </w:t>
      </w:r>
      <w:r>
        <w:rPr>
          <w:rFonts w:ascii="Times New Roman" w:hAnsi="Times New Roman"/>
          <w:i/>
        </w:rPr>
        <w:t>свойственники</w:t>
      </w:r>
      <w:r w:rsidRPr="00B233C9">
        <w:rPr>
          <w:rFonts w:ascii="Times New Roman" w:hAnsi="Times New Roman"/>
          <w:i/>
        </w:rPr>
        <w:t xml:space="preserve">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8777F6" w:rsidRPr="00042E96" w:rsidTr="00485EA3">
        <w:tc>
          <w:tcPr>
            <w:tcW w:w="1242" w:type="dxa"/>
            <w:vAlign w:val="center"/>
          </w:tcPr>
          <w:p w:rsidR="008777F6" w:rsidRPr="00042E96" w:rsidRDefault="008777F6" w:rsidP="007A2BC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Степень родства</w:t>
            </w:r>
          </w:p>
        </w:tc>
        <w:tc>
          <w:tcPr>
            <w:tcW w:w="2410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Фамилия, имя, отчество</w:t>
            </w:r>
          </w:p>
        </w:tc>
        <w:tc>
          <w:tcPr>
            <w:tcW w:w="1559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Год, число, месяц и место рождения</w:t>
            </w:r>
          </w:p>
        </w:tc>
        <w:tc>
          <w:tcPr>
            <w:tcW w:w="2552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Место работы (наименование и адрес организации)</w:t>
            </w:r>
            <w:proofErr w:type="gramStart"/>
            <w:r w:rsidRPr="00042E96">
              <w:rPr>
                <w:rFonts w:ascii="Times New Roman" w:hAnsi="Times New Roman"/>
              </w:rPr>
              <w:t>,д</w:t>
            </w:r>
            <w:proofErr w:type="gramEnd"/>
            <w:r w:rsidRPr="00042E96">
              <w:rPr>
                <w:rFonts w:ascii="Times New Roman" w:hAnsi="Times New Roman"/>
              </w:rPr>
              <w:t>олжность</w:t>
            </w:r>
          </w:p>
        </w:tc>
        <w:tc>
          <w:tcPr>
            <w:tcW w:w="2268" w:type="dxa"/>
            <w:vAlign w:val="center"/>
          </w:tcPr>
          <w:p w:rsidR="008777F6" w:rsidRPr="00042E96" w:rsidRDefault="008777F6" w:rsidP="00485E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42E96">
              <w:rPr>
                <w:rFonts w:ascii="Times New Roman" w:hAnsi="Times New Roman"/>
              </w:rPr>
              <w:t>Домашний адрес (адрес регистрации, фактического проживания)</w:t>
            </w:r>
          </w:p>
        </w:tc>
      </w:tr>
      <w:tr w:rsidR="008777F6" w:rsidRPr="00042E96" w:rsidTr="00485EA3">
        <w:trPr>
          <w:trHeight w:val="499"/>
        </w:trPr>
        <w:tc>
          <w:tcPr>
            <w:tcW w:w="1242" w:type="dxa"/>
          </w:tcPr>
          <w:p w:rsidR="008777F6" w:rsidRPr="00042E96" w:rsidRDefault="008777F6" w:rsidP="00485EA3"/>
        </w:tc>
        <w:tc>
          <w:tcPr>
            <w:tcW w:w="2410" w:type="dxa"/>
          </w:tcPr>
          <w:p w:rsidR="008777F6" w:rsidRPr="00042E96" w:rsidRDefault="008777F6" w:rsidP="00485EA3"/>
        </w:tc>
        <w:tc>
          <w:tcPr>
            <w:tcW w:w="1559" w:type="dxa"/>
          </w:tcPr>
          <w:p w:rsidR="008777F6" w:rsidRPr="00042E96" w:rsidRDefault="008777F6" w:rsidP="00485EA3"/>
        </w:tc>
        <w:tc>
          <w:tcPr>
            <w:tcW w:w="2552" w:type="dxa"/>
          </w:tcPr>
          <w:p w:rsidR="008777F6" w:rsidRPr="00042E96" w:rsidRDefault="008777F6" w:rsidP="00485EA3"/>
        </w:tc>
        <w:tc>
          <w:tcPr>
            <w:tcW w:w="2268" w:type="dxa"/>
          </w:tcPr>
          <w:p w:rsidR="008777F6" w:rsidRPr="00042E96" w:rsidRDefault="008777F6" w:rsidP="00485EA3"/>
        </w:tc>
      </w:tr>
      <w:tr w:rsidR="008777F6" w:rsidRPr="00042E96" w:rsidTr="00485EA3">
        <w:trPr>
          <w:trHeight w:val="499"/>
        </w:trPr>
        <w:tc>
          <w:tcPr>
            <w:tcW w:w="1242" w:type="dxa"/>
          </w:tcPr>
          <w:p w:rsidR="008777F6" w:rsidRPr="00042E96" w:rsidDel="003A77BD" w:rsidRDefault="008777F6" w:rsidP="00485EA3"/>
        </w:tc>
        <w:tc>
          <w:tcPr>
            <w:tcW w:w="2410" w:type="dxa"/>
          </w:tcPr>
          <w:p w:rsidR="008777F6" w:rsidRPr="00042E96" w:rsidRDefault="008777F6" w:rsidP="00485EA3"/>
        </w:tc>
        <w:tc>
          <w:tcPr>
            <w:tcW w:w="1559" w:type="dxa"/>
          </w:tcPr>
          <w:p w:rsidR="008777F6" w:rsidRPr="00042E96" w:rsidRDefault="008777F6" w:rsidP="00485EA3"/>
        </w:tc>
        <w:tc>
          <w:tcPr>
            <w:tcW w:w="2552" w:type="dxa"/>
          </w:tcPr>
          <w:p w:rsidR="008777F6" w:rsidRPr="00042E96" w:rsidRDefault="008777F6" w:rsidP="00485EA3"/>
        </w:tc>
        <w:tc>
          <w:tcPr>
            <w:tcW w:w="2268" w:type="dxa"/>
          </w:tcPr>
          <w:p w:rsidR="008777F6" w:rsidRPr="00042E96" w:rsidRDefault="008777F6" w:rsidP="00485EA3"/>
        </w:tc>
      </w:tr>
    </w:tbl>
    <w:p w:rsidR="008777F6" w:rsidRDefault="008777F6" w:rsidP="001B75F6">
      <w:pPr>
        <w:autoSpaceDE w:val="0"/>
        <w:autoSpaceDN w:val="0"/>
        <w:adjustRightInd w:val="0"/>
        <w:spacing w:after="0" w:line="240" w:lineRule="auto"/>
      </w:pPr>
    </w:p>
    <w:p w:rsidR="008777F6" w:rsidRDefault="008777F6" w:rsidP="001B75F6">
      <w:pPr>
        <w:autoSpaceDE w:val="0"/>
        <w:autoSpaceDN w:val="0"/>
        <w:adjustRightInd w:val="0"/>
        <w:spacing w:after="0" w:line="240" w:lineRule="auto"/>
      </w:pPr>
    </w:p>
    <w:p w:rsidR="008777F6" w:rsidRPr="008E4AA9" w:rsidRDefault="008777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8E4AA9">
        <w:rPr>
          <w:rFonts w:ascii="Times New Roman" w:hAnsi="Times New Roman"/>
          <w:sz w:val="26"/>
          <w:szCs w:val="26"/>
        </w:rPr>
        <w:t xml:space="preserve">«____» _____________ 20___ г. ___________ _______________________________ </w:t>
      </w:r>
    </w:p>
    <w:p w:rsidR="008777F6" w:rsidRDefault="008777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8E4AA9">
        <w:rPr>
          <w:rFonts w:ascii="Times New Roman" w:hAnsi="Times New Roman"/>
          <w:sz w:val="20"/>
          <w:szCs w:val="20"/>
        </w:rPr>
        <w:t>(дата)                                                 (подпись)              (расшифровка подписи заявителя)</w:t>
      </w:r>
    </w:p>
    <w:sectPr w:rsidR="008777F6" w:rsidSect="00485EA3">
      <w:pgSz w:w="11906" w:h="16838"/>
      <w:pgMar w:top="426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517B"/>
    <w:rsid w:val="00042E96"/>
    <w:rsid w:val="00076C3E"/>
    <w:rsid w:val="00091844"/>
    <w:rsid w:val="001B75F6"/>
    <w:rsid w:val="002F6AAC"/>
    <w:rsid w:val="0037738A"/>
    <w:rsid w:val="003A77BD"/>
    <w:rsid w:val="003F02D0"/>
    <w:rsid w:val="00464E08"/>
    <w:rsid w:val="00485EA3"/>
    <w:rsid w:val="00506FAD"/>
    <w:rsid w:val="0053517B"/>
    <w:rsid w:val="00560703"/>
    <w:rsid w:val="005965D5"/>
    <w:rsid w:val="005A7246"/>
    <w:rsid w:val="005B4A53"/>
    <w:rsid w:val="00670804"/>
    <w:rsid w:val="006B11E1"/>
    <w:rsid w:val="007A2BC0"/>
    <w:rsid w:val="007E51CF"/>
    <w:rsid w:val="008777F6"/>
    <w:rsid w:val="008E4AA9"/>
    <w:rsid w:val="009F4DCC"/>
    <w:rsid w:val="00A331D8"/>
    <w:rsid w:val="00B233C9"/>
    <w:rsid w:val="00B25EC5"/>
    <w:rsid w:val="00B40F7B"/>
    <w:rsid w:val="00B92149"/>
    <w:rsid w:val="00BE013D"/>
    <w:rsid w:val="00D11DCB"/>
    <w:rsid w:val="00E8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F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B75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B75F6"/>
    <w:pPr>
      <w:widowControl w:val="0"/>
      <w:autoSpaceDE w:val="0"/>
      <w:autoSpaceDN w:val="0"/>
    </w:pPr>
    <w:rPr>
      <w:rFonts w:eastAsia="Times New Roman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27D67B68330E63912BAB2A4113B1C08921B8E3F8D2A6832275885AB64C5B986529BA2EA199FC4F891E5F5CF7C14ADB4AE351A1E3CB10FElBv9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для актуализации сведений (о родственниках и свойственниках), содержащихся в анкетах, представляемых при назначении на государственные должности, должности государственной гражданской службы Томской области</dc:title>
  <dc:creator>Юлия Николаевна Черепанова</dc:creator>
  <cp:lastModifiedBy>Хайрулина</cp:lastModifiedBy>
  <cp:revision>9</cp:revision>
  <cp:lastPrinted>2019-12-12T05:10:00Z</cp:lastPrinted>
  <dcterms:created xsi:type="dcterms:W3CDTF">2020-02-05T10:05:00Z</dcterms:created>
  <dcterms:modified xsi:type="dcterms:W3CDTF">2021-05-27T04:24:00Z</dcterms:modified>
</cp:coreProperties>
</file>